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78" w:rsidRDefault="00E04DC9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114300" distR="114300">
            <wp:extent cx="641985" cy="908685"/>
            <wp:effectExtent l="0" t="0" r="5715" b="5715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78" w:rsidRPr="00E04DC9" w:rsidRDefault="00E04DC9">
      <w:pPr>
        <w:pStyle w:val="a5"/>
        <w:outlineLvl w:val="0"/>
        <w:rPr>
          <w:sz w:val="28"/>
          <w:szCs w:val="28"/>
        </w:rPr>
      </w:pPr>
      <w:r w:rsidRPr="00E04DC9">
        <w:rPr>
          <w:sz w:val="28"/>
          <w:szCs w:val="28"/>
        </w:rPr>
        <w:t>ДУМА</w:t>
      </w:r>
    </w:p>
    <w:p w:rsidR="00851378" w:rsidRPr="00E04DC9" w:rsidRDefault="00E04DC9">
      <w:pPr>
        <w:jc w:val="center"/>
        <w:outlineLvl w:val="0"/>
        <w:rPr>
          <w:b/>
          <w:sz w:val="28"/>
          <w:szCs w:val="28"/>
        </w:rPr>
      </w:pPr>
      <w:r w:rsidRPr="00E04DC9">
        <w:rPr>
          <w:b/>
          <w:sz w:val="28"/>
          <w:szCs w:val="28"/>
        </w:rPr>
        <w:t>АНУЧИНСКОГО МУНИЦИПАЛЬНОГО ОКРУГА</w:t>
      </w:r>
    </w:p>
    <w:p w:rsidR="00851378" w:rsidRPr="00E04DC9" w:rsidRDefault="00E04DC9">
      <w:pPr>
        <w:jc w:val="center"/>
        <w:outlineLvl w:val="0"/>
        <w:rPr>
          <w:b/>
          <w:sz w:val="28"/>
          <w:szCs w:val="28"/>
        </w:rPr>
      </w:pPr>
      <w:r w:rsidRPr="00E04DC9">
        <w:rPr>
          <w:b/>
          <w:sz w:val="28"/>
          <w:szCs w:val="28"/>
        </w:rPr>
        <w:t>ПРИМОРСКОГО КРАЯ</w:t>
      </w:r>
    </w:p>
    <w:p w:rsidR="00851378" w:rsidRDefault="00851378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851378" w:rsidRDefault="00851378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851378" w:rsidRDefault="00E04DC9">
      <w:pPr>
        <w:shd w:val="clear" w:color="auto" w:fill="FFFFFF"/>
        <w:jc w:val="center"/>
        <w:outlineLvl w:val="0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Р</w:t>
      </w:r>
      <w:proofErr w:type="gramEnd"/>
      <w:r>
        <w:rPr>
          <w:b/>
          <w:color w:val="000000"/>
          <w:sz w:val="28"/>
        </w:rPr>
        <w:t xml:space="preserve"> Е Ш Е Н И Е </w:t>
      </w:r>
      <w:r w:rsidR="002A1DF8">
        <w:rPr>
          <w:b/>
          <w:color w:val="000000"/>
          <w:sz w:val="28"/>
        </w:rPr>
        <w:t>(проект)</w:t>
      </w:r>
    </w:p>
    <w:p w:rsidR="00851378" w:rsidRDefault="00851378">
      <w:pPr>
        <w:shd w:val="clear" w:color="auto" w:fill="FFFFFF"/>
        <w:jc w:val="center"/>
        <w:rPr>
          <w:color w:val="000000"/>
          <w:sz w:val="16"/>
        </w:rPr>
      </w:pPr>
    </w:p>
    <w:p w:rsidR="00851378" w:rsidRDefault="00851378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5045"/>
        <w:gridCol w:w="4226"/>
        <w:gridCol w:w="15"/>
      </w:tblGrid>
      <w:tr w:rsidR="00851378">
        <w:trPr>
          <w:gridAfter w:val="1"/>
          <w:wAfter w:w="15" w:type="dxa"/>
          <w:trHeight w:val="453"/>
          <w:jc w:val="center"/>
        </w:trPr>
        <w:tc>
          <w:tcPr>
            <w:tcW w:w="9271" w:type="dxa"/>
            <w:gridSpan w:val="2"/>
            <w:noWrap/>
          </w:tcPr>
          <w:p w:rsidR="00851378" w:rsidRDefault="002A1DF8" w:rsidP="002A1DF8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27.03.2024</w:t>
            </w:r>
            <w:r w:rsidR="00E04DC9">
              <w:rPr>
                <w:color w:val="000000"/>
                <w:sz w:val="28"/>
                <w:szCs w:val="28"/>
              </w:rPr>
              <w:t xml:space="preserve">                       </w:t>
            </w:r>
            <w:r w:rsidR="00E04DC9">
              <w:rPr>
                <w:color w:val="000000"/>
                <w:sz w:val="28"/>
                <w:szCs w:val="28"/>
              </w:rPr>
              <w:t>с. Анучино</w:t>
            </w: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E04DC9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-Н</w:t>
            </w:r>
            <w:proofErr w:type="gramEnd"/>
            <w:r>
              <w:rPr>
                <w:color w:val="000000"/>
                <w:sz w:val="28"/>
                <w:szCs w:val="28"/>
              </w:rPr>
              <w:t>ПА</w:t>
            </w:r>
          </w:p>
          <w:p w:rsidR="002A1DF8" w:rsidRDefault="002A1DF8" w:rsidP="002A1DF8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</w:p>
          <w:p w:rsidR="002A1DF8" w:rsidRDefault="002A1DF8" w:rsidP="002A1DF8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1378" w:rsidTr="002A1DF8">
        <w:trPr>
          <w:jc w:val="center"/>
        </w:trPr>
        <w:tc>
          <w:tcPr>
            <w:tcW w:w="5045" w:type="dxa"/>
            <w:noWrap/>
          </w:tcPr>
          <w:p w:rsidR="00851378" w:rsidRDefault="00E04DC9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на автомобильном транспорте, городском наземном </w:t>
            </w:r>
            <w:r>
              <w:rPr>
                <w:bCs/>
                <w:color w:val="000000"/>
                <w:sz w:val="28"/>
                <w:szCs w:val="28"/>
              </w:rPr>
              <w:t>электрическом транспорте и в дорожном хозяйстве на территории Анучинского муниципального округа</w:t>
            </w:r>
          </w:p>
        </w:tc>
        <w:tc>
          <w:tcPr>
            <w:tcW w:w="4241" w:type="dxa"/>
            <w:gridSpan w:val="2"/>
            <w:noWrap/>
          </w:tcPr>
          <w:p w:rsidR="00851378" w:rsidRDefault="00851378">
            <w:pPr>
              <w:rPr>
                <w:b/>
                <w:bCs/>
              </w:rPr>
            </w:pPr>
          </w:p>
        </w:tc>
      </w:tr>
    </w:tbl>
    <w:p w:rsidR="00851378" w:rsidRDefault="00851378">
      <w:pPr>
        <w:rPr>
          <w:b/>
          <w:bCs/>
        </w:rPr>
      </w:pPr>
    </w:p>
    <w:p w:rsidR="00851378" w:rsidRDefault="00851378">
      <w:pPr>
        <w:shd w:val="clear" w:color="auto" w:fill="FFFFFF"/>
        <w:rPr>
          <w:sz w:val="28"/>
          <w:szCs w:val="28"/>
        </w:rPr>
      </w:pPr>
    </w:p>
    <w:p w:rsidR="00851378" w:rsidRDefault="00E04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</w:t>
      </w:r>
      <w:bookmarkStart w:id="0" w:name="_Hlk77673480"/>
      <w:r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08.11.2007</w:t>
      </w:r>
      <w:r>
        <w:rPr>
          <w:color w:val="000000"/>
          <w:sz w:val="28"/>
          <w:szCs w:val="28"/>
        </w:rPr>
        <w:t xml:space="preserve"> №</w:t>
      </w:r>
      <w:r w:rsidR="002A1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транспорта», Федеральн</w:t>
      </w:r>
      <w:r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08.11.2007</w:t>
      </w:r>
      <w:r>
        <w:rPr>
          <w:color w:val="000000"/>
          <w:sz w:val="28"/>
          <w:szCs w:val="28"/>
        </w:rPr>
        <w:t xml:space="preserve"> №</w:t>
      </w:r>
      <w:r w:rsidR="002A1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>
        <w:rPr>
          <w:color w:val="000000"/>
          <w:sz w:val="28"/>
          <w:szCs w:val="28"/>
        </w:rPr>
        <w:t xml:space="preserve"> Федеральным законом от 31.07.2020</w:t>
      </w:r>
      <w:r>
        <w:rPr>
          <w:color w:val="000000"/>
          <w:sz w:val="28"/>
          <w:szCs w:val="28"/>
        </w:rPr>
        <w:t xml:space="preserve"> №</w:t>
      </w:r>
      <w:r w:rsidR="002A1D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248-ФЗ «О государственном конт</w:t>
      </w:r>
      <w:r>
        <w:rPr>
          <w:color w:val="000000"/>
          <w:sz w:val="28"/>
          <w:szCs w:val="28"/>
        </w:rPr>
        <w:t>роле (надзоре) и муниципальном контроле в Российской Федерации»</w:t>
      </w:r>
      <w:r>
        <w:rPr>
          <w:sz w:val="28"/>
          <w:szCs w:val="28"/>
        </w:rPr>
        <w:t>, Уставом Анучинского муниципального округа</w:t>
      </w:r>
      <w:proofErr w:type="gramEnd"/>
      <w:r>
        <w:rPr>
          <w:sz w:val="28"/>
          <w:szCs w:val="28"/>
        </w:rPr>
        <w:t xml:space="preserve"> Приморского края,  Дума </w:t>
      </w:r>
      <w:r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851378" w:rsidRDefault="00851378">
      <w:pPr>
        <w:jc w:val="both"/>
        <w:rPr>
          <w:sz w:val="16"/>
          <w:szCs w:val="16"/>
        </w:rPr>
      </w:pPr>
    </w:p>
    <w:p w:rsidR="00851378" w:rsidRDefault="00E04DC9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 </w:t>
      </w:r>
    </w:p>
    <w:p w:rsidR="00851378" w:rsidRDefault="00851378">
      <w:pPr>
        <w:jc w:val="both"/>
        <w:rPr>
          <w:sz w:val="28"/>
          <w:szCs w:val="28"/>
          <w:lang w:val="en-US"/>
        </w:rPr>
      </w:pPr>
    </w:p>
    <w:p w:rsidR="00851378" w:rsidRDefault="002A1DF8" w:rsidP="002A1DF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E04DC9">
        <w:rPr>
          <w:color w:val="000000"/>
          <w:sz w:val="28"/>
          <w:szCs w:val="28"/>
        </w:rPr>
        <w:t>Утвердить</w:t>
      </w:r>
      <w:r w:rsidR="00E04DC9">
        <w:rPr>
          <w:bCs/>
          <w:color w:val="000000"/>
          <w:sz w:val="28"/>
          <w:szCs w:val="28"/>
        </w:rPr>
        <w:t xml:space="preserve"> Положение о </w:t>
      </w:r>
      <w:r w:rsidR="00E04DC9">
        <w:rPr>
          <w:bCs/>
          <w:color w:val="000000"/>
          <w:sz w:val="28"/>
          <w:szCs w:val="28"/>
        </w:rPr>
        <w:t>муниципальном контроле на автомобильном транспорте, г</w:t>
      </w:r>
      <w:r w:rsidR="00E04DC9">
        <w:rPr>
          <w:bCs/>
          <w:color w:val="000000"/>
          <w:sz w:val="28"/>
          <w:szCs w:val="28"/>
        </w:rPr>
        <w:t xml:space="preserve">ородском наземном электрическом транспорте и в дорожном хозяйстве на территории </w:t>
      </w:r>
      <w:r w:rsidR="00E04DC9">
        <w:rPr>
          <w:color w:val="000000"/>
          <w:sz w:val="28"/>
          <w:szCs w:val="28"/>
        </w:rPr>
        <w:t>Анучинского муниципального округа</w:t>
      </w:r>
      <w:r>
        <w:rPr>
          <w:color w:val="000000"/>
          <w:sz w:val="28"/>
          <w:szCs w:val="28"/>
        </w:rPr>
        <w:t xml:space="preserve"> </w:t>
      </w:r>
      <w:r w:rsidR="00E04DC9">
        <w:rPr>
          <w:color w:val="000000"/>
          <w:sz w:val="28"/>
          <w:szCs w:val="28"/>
        </w:rPr>
        <w:t>(прилагается)</w:t>
      </w:r>
      <w:r w:rsidR="00E04DC9">
        <w:rPr>
          <w:color w:val="000000"/>
        </w:rPr>
        <w:t>.</w:t>
      </w:r>
    </w:p>
    <w:p w:rsidR="00851378" w:rsidRPr="000D613F" w:rsidRDefault="000D613F" w:rsidP="000D613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</w:t>
      </w:r>
      <w:r>
        <w:rPr>
          <w:color w:val="000000"/>
          <w:sz w:val="28"/>
          <w:szCs w:val="28"/>
        </w:rPr>
        <w:tab/>
      </w:r>
      <w:r w:rsidR="00E04DC9">
        <w:rPr>
          <w:color w:val="000000"/>
          <w:sz w:val="28"/>
          <w:szCs w:val="28"/>
        </w:rPr>
        <w:t>Признать</w:t>
      </w:r>
      <w:r w:rsidR="00E04DC9">
        <w:rPr>
          <w:color w:val="000000"/>
          <w:sz w:val="28"/>
          <w:szCs w:val="28"/>
        </w:rPr>
        <w:t xml:space="preserve"> утратившим силу решение Думы Анучинского муниципального округа </w:t>
      </w:r>
      <w:r>
        <w:rPr>
          <w:color w:val="000000"/>
          <w:sz w:val="28"/>
          <w:szCs w:val="28"/>
        </w:rPr>
        <w:t xml:space="preserve">от 27.10.2021 № 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 (ред. от 22.02.2023 </w:t>
      </w:r>
      <w:r w:rsidR="00E04DC9" w:rsidRPr="000D613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E04DC9" w:rsidRPr="000D613F">
        <w:rPr>
          <w:color w:val="000000"/>
          <w:sz w:val="28"/>
          <w:szCs w:val="28"/>
        </w:rPr>
        <w:t>398-НПА</w:t>
      </w:r>
      <w:r>
        <w:rPr>
          <w:color w:val="000000"/>
          <w:sz w:val="28"/>
          <w:szCs w:val="28"/>
        </w:rPr>
        <w:t>)</w:t>
      </w:r>
      <w:r w:rsidR="00E04DC9" w:rsidRPr="000D613F">
        <w:rPr>
          <w:color w:val="000000"/>
          <w:sz w:val="28"/>
          <w:szCs w:val="28"/>
        </w:rPr>
        <w:t>.</w:t>
      </w:r>
    </w:p>
    <w:p w:rsidR="00851378" w:rsidRDefault="000D613F" w:rsidP="000D61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E04DC9">
        <w:rPr>
          <w:sz w:val="28"/>
          <w:szCs w:val="28"/>
        </w:rPr>
        <w:t>Направить настоящее решение главе Анучинского муниципального округа для подписания и официального опубликования.</w:t>
      </w:r>
    </w:p>
    <w:p w:rsidR="00851378" w:rsidRDefault="00851378">
      <w:pPr>
        <w:spacing w:line="360" w:lineRule="auto"/>
        <w:ind w:left="142"/>
        <w:jc w:val="both"/>
        <w:rPr>
          <w:sz w:val="28"/>
          <w:szCs w:val="28"/>
        </w:rPr>
      </w:pPr>
    </w:p>
    <w:p w:rsidR="00851378" w:rsidRDefault="00851378">
      <w:pPr>
        <w:ind w:left="180"/>
        <w:rPr>
          <w:sz w:val="28"/>
          <w:szCs w:val="28"/>
        </w:rPr>
      </w:pPr>
    </w:p>
    <w:p w:rsidR="00851378" w:rsidRDefault="00851378">
      <w:pPr>
        <w:ind w:left="180"/>
        <w:rPr>
          <w:sz w:val="28"/>
          <w:szCs w:val="28"/>
        </w:rPr>
      </w:pPr>
    </w:p>
    <w:p w:rsidR="00851378" w:rsidRDefault="00851378">
      <w:pPr>
        <w:ind w:left="180"/>
        <w:rPr>
          <w:sz w:val="28"/>
          <w:szCs w:val="28"/>
        </w:rPr>
      </w:pPr>
    </w:p>
    <w:p w:rsidR="00851378" w:rsidRDefault="00E04DC9">
      <w:pPr>
        <w:ind w:left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51378" w:rsidRDefault="00E04DC9">
      <w:pPr>
        <w:ind w:left="180"/>
        <w:rPr>
          <w:sz w:val="28"/>
          <w:szCs w:val="28"/>
        </w:rPr>
      </w:pPr>
      <w:r>
        <w:rPr>
          <w:sz w:val="28"/>
          <w:szCs w:val="28"/>
        </w:rPr>
        <w:t>Думы     Анучинского</w:t>
      </w:r>
    </w:p>
    <w:p w:rsidR="00851378" w:rsidRDefault="00E04DC9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</w:t>
      </w:r>
      <w:r>
        <w:rPr>
          <w:sz w:val="28"/>
          <w:szCs w:val="28"/>
        </w:rPr>
        <w:t xml:space="preserve">                         Г.П.Тишина</w:t>
      </w:r>
    </w:p>
    <w:p w:rsidR="00851378" w:rsidRDefault="00851378">
      <w:pPr>
        <w:ind w:left="180"/>
        <w:rPr>
          <w:sz w:val="28"/>
          <w:szCs w:val="28"/>
        </w:rPr>
      </w:pPr>
    </w:p>
    <w:p w:rsidR="00851378" w:rsidRDefault="00851378">
      <w:pPr>
        <w:ind w:left="180"/>
        <w:rPr>
          <w:sz w:val="28"/>
          <w:szCs w:val="28"/>
        </w:rPr>
      </w:pPr>
    </w:p>
    <w:p w:rsidR="00851378" w:rsidRDefault="00851378">
      <w:pPr>
        <w:ind w:left="180"/>
        <w:rPr>
          <w:sz w:val="28"/>
          <w:szCs w:val="28"/>
        </w:rPr>
      </w:pPr>
    </w:p>
    <w:p w:rsidR="00851378" w:rsidRDefault="00851378">
      <w:pPr>
        <w:ind w:left="180"/>
        <w:rPr>
          <w:sz w:val="28"/>
          <w:szCs w:val="28"/>
        </w:rPr>
      </w:pPr>
    </w:p>
    <w:p w:rsidR="00851378" w:rsidRDefault="00851378">
      <w:pPr>
        <w:ind w:left="180"/>
        <w:rPr>
          <w:sz w:val="28"/>
          <w:szCs w:val="28"/>
        </w:rPr>
      </w:pPr>
    </w:p>
    <w:p w:rsidR="00851378" w:rsidRDefault="00851378">
      <w:pPr>
        <w:ind w:left="180"/>
        <w:rPr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0D613F" w:rsidRDefault="000D613F">
      <w:pPr>
        <w:jc w:val="center"/>
        <w:rPr>
          <w:b/>
          <w:sz w:val="28"/>
          <w:szCs w:val="28"/>
        </w:rPr>
      </w:pPr>
    </w:p>
    <w:p w:rsidR="00E04DC9" w:rsidRDefault="00E04DC9">
      <w:pPr>
        <w:jc w:val="center"/>
        <w:rPr>
          <w:b/>
          <w:sz w:val="28"/>
          <w:szCs w:val="28"/>
        </w:rPr>
      </w:pPr>
    </w:p>
    <w:p w:rsidR="00E04DC9" w:rsidRDefault="00E04DC9">
      <w:pPr>
        <w:jc w:val="center"/>
        <w:rPr>
          <w:b/>
          <w:sz w:val="28"/>
          <w:szCs w:val="28"/>
        </w:rPr>
      </w:pPr>
    </w:p>
    <w:p w:rsidR="00E04DC9" w:rsidRDefault="00E04DC9">
      <w:pPr>
        <w:jc w:val="center"/>
        <w:rPr>
          <w:b/>
          <w:sz w:val="28"/>
          <w:szCs w:val="28"/>
        </w:rPr>
      </w:pPr>
    </w:p>
    <w:p w:rsidR="00E04DC9" w:rsidRDefault="00E04DC9">
      <w:pPr>
        <w:jc w:val="center"/>
        <w:rPr>
          <w:b/>
          <w:sz w:val="28"/>
          <w:szCs w:val="28"/>
        </w:rPr>
      </w:pPr>
    </w:p>
    <w:p w:rsidR="00E04DC9" w:rsidRDefault="00E04DC9">
      <w:pPr>
        <w:jc w:val="center"/>
        <w:rPr>
          <w:b/>
          <w:sz w:val="28"/>
          <w:szCs w:val="28"/>
        </w:rPr>
      </w:pPr>
    </w:p>
    <w:p w:rsidR="00E04DC9" w:rsidRDefault="00E04DC9">
      <w:pPr>
        <w:jc w:val="center"/>
        <w:rPr>
          <w:b/>
          <w:sz w:val="28"/>
          <w:szCs w:val="28"/>
        </w:rPr>
      </w:pPr>
    </w:p>
    <w:p w:rsidR="00851378" w:rsidRDefault="00E04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51378" w:rsidRDefault="00E04D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</w:t>
      </w:r>
    </w:p>
    <w:p w:rsidR="00851378" w:rsidRDefault="00E04DC9">
      <w:pPr>
        <w:pStyle w:val="ConsPlusTitle"/>
        <w:tabs>
          <w:tab w:val="left" w:pos="4560"/>
        </w:tabs>
        <w:ind w:right="-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D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0D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муниципальном контроле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</w:p>
    <w:p w:rsidR="00851378" w:rsidRDefault="00E04DC9">
      <w:pPr>
        <w:pStyle w:val="ConsPlusTitle"/>
        <w:tabs>
          <w:tab w:val="left" w:pos="4560"/>
        </w:tabs>
        <w:ind w:right="-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Анучинского муниципального округа</w:t>
      </w:r>
    </w:p>
    <w:p w:rsidR="00851378" w:rsidRDefault="00851378">
      <w:pPr>
        <w:pStyle w:val="ConsPlusTitle"/>
        <w:tabs>
          <w:tab w:val="left" w:pos="456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851378" w:rsidRDefault="00E04D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внесением изменений в </w:t>
      </w:r>
      <w:r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закон от 31.07.2020</w:t>
      </w:r>
      <w:r>
        <w:rPr>
          <w:color w:val="000000"/>
          <w:sz w:val="28"/>
          <w:szCs w:val="28"/>
        </w:rPr>
        <w:t xml:space="preserve"> №</w:t>
      </w:r>
      <w:r w:rsidR="000D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248-ФЗ «О государственном контроле (</w:t>
      </w:r>
      <w:r>
        <w:rPr>
          <w:color w:val="000000"/>
          <w:sz w:val="28"/>
          <w:szCs w:val="28"/>
        </w:rPr>
        <w:t>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в части статей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52 (части 10-13)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98 (части 9 и 10)</w:t>
      </w:r>
      <w:r>
        <w:rPr>
          <w:color w:val="000000"/>
          <w:sz w:val="28"/>
          <w:szCs w:val="28"/>
        </w:rPr>
        <w:t>, 23 (части 9-10)</w:t>
      </w:r>
      <w:r>
        <w:rPr>
          <w:sz w:val="28"/>
          <w:szCs w:val="28"/>
        </w:rPr>
        <w:t xml:space="preserve">возникла необходимость внести изменения в Положение </w:t>
      </w:r>
      <w:r>
        <w:rPr>
          <w:sz w:val="28"/>
          <w:szCs w:val="28"/>
        </w:rPr>
        <w:t>о муниципальном контроле на автомобильном транспорте, городском наземном элект</w:t>
      </w:r>
      <w:r>
        <w:rPr>
          <w:sz w:val="28"/>
          <w:szCs w:val="28"/>
        </w:rPr>
        <w:t>рическом транспорте и в дорожном хозяйстве на территории Анучинского муниципального округа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Думы Анучинского муниципального округа от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0.2021</w:t>
      </w:r>
      <w:r>
        <w:rPr>
          <w:sz w:val="28"/>
          <w:szCs w:val="28"/>
        </w:rPr>
        <w:t xml:space="preserve"> №</w:t>
      </w:r>
      <w:r w:rsidR="000D613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47</w:t>
      </w:r>
      <w:r>
        <w:rPr>
          <w:sz w:val="28"/>
          <w:szCs w:val="28"/>
        </w:rPr>
        <w:t>-НПА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соответственно</w:t>
      </w:r>
      <w:r>
        <w:rPr>
          <w:sz w:val="28"/>
          <w:szCs w:val="28"/>
        </w:rPr>
        <w:t>:</w:t>
      </w:r>
    </w:p>
    <w:p w:rsidR="00851378" w:rsidRDefault="00E04D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редакции: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Время проведения профилактического визита должно составлять не более 2 часов, в диста</w:t>
      </w:r>
      <w:r>
        <w:rPr>
          <w:rFonts w:ascii="Times New Roman" w:hAnsi="Times New Roman" w:cs="Times New Roman"/>
          <w:sz w:val="28"/>
          <w:szCs w:val="28"/>
        </w:rPr>
        <w:t>нционном формате не более 40 минут. Информация доводится понятным языком, с исключением использования сложных профильных терминов. Максимально исключается использование в речи канцелярских оборотов.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</w:t>
      </w:r>
      <w:r>
        <w:rPr>
          <w:rFonts w:ascii="Times New Roman" w:hAnsi="Times New Roman" w:cs="Times New Roman"/>
          <w:sz w:val="28"/>
          <w:szCs w:val="28"/>
        </w:rPr>
        <w:t>мируется об обязательных требованиях, предъявляемых к его деятельности либо к принадлежащим ему объектам контроля.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</w:t>
      </w:r>
      <w:r>
        <w:rPr>
          <w:rFonts w:ascii="Times New Roman" w:hAnsi="Times New Roman" w:cs="Times New Roman"/>
          <w:sz w:val="28"/>
          <w:szCs w:val="28"/>
        </w:rPr>
        <w:t>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 О проведении обязательного профилактического визита контролируемое лицо должно быть уведомлено не поздне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6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</w:t>
      </w:r>
      <w:r w:rsidR="000D6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</w:t>
      </w:r>
      <w:r>
        <w:rPr>
          <w:rFonts w:ascii="Times New Roman" w:hAnsi="Times New Roman" w:cs="Times New Roman"/>
          <w:sz w:val="28"/>
          <w:szCs w:val="28"/>
        </w:rPr>
        <w:t>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сли при проведении профилактического визита установлено, что объекты контроля представляют явную </w:t>
      </w: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непосредственную угрозу причинения вреда (ущерба) охраняемым законом ценностям или такой вред (ущерб) причинен, контрольный орган незамедлительно направляет ин</w:t>
      </w:r>
      <w:r>
        <w:rPr>
          <w:rFonts w:ascii="Times New Roman" w:hAnsi="Times New Roman" w:cs="Times New Roman"/>
          <w:sz w:val="28"/>
          <w:szCs w:val="28"/>
        </w:rPr>
        <w:t>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</w:t>
      </w:r>
      <w:r>
        <w:rPr>
          <w:rFonts w:ascii="Times New Roman" w:hAnsi="Times New Roman" w:cs="Times New Roman"/>
          <w:sz w:val="28"/>
          <w:szCs w:val="28"/>
        </w:rPr>
        <w:t>ошении его профилактического визита (далее также в настоящем пункте - заявление контролируемого лица).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рассматривает заявление контролируемого лица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</w:t>
      </w:r>
      <w:r>
        <w:rPr>
          <w:rFonts w:ascii="Times New Roman" w:hAnsi="Times New Roman" w:cs="Times New Roman"/>
          <w:sz w:val="28"/>
          <w:szCs w:val="28"/>
        </w:rPr>
        <w:t>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(надзо</w:t>
      </w:r>
      <w:r>
        <w:rPr>
          <w:rFonts w:ascii="Times New Roman" w:hAnsi="Times New Roman" w:cs="Times New Roman"/>
          <w:sz w:val="28"/>
          <w:szCs w:val="28"/>
        </w:rPr>
        <w:t>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</w:t>
      </w:r>
      <w:r>
        <w:rPr>
          <w:rFonts w:ascii="Times New Roman" w:hAnsi="Times New Roman" w:cs="Times New Roman"/>
          <w:sz w:val="28"/>
          <w:szCs w:val="28"/>
        </w:rPr>
        <w:t>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</w:t>
      </w:r>
      <w:r>
        <w:rPr>
          <w:rFonts w:ascii="Times New Roman" w:hAnsi="Times New Roman" w:cs="Times New Roman"/>
          <w:sz w:val="28"/>
          <w:szCs w:val="28"/>
        </w:rPr>
        <w:t>роведения профилактического визита;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>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</w:t>
      </w:r>
      <w:r>
        <w:rPr>
          <w:rFonts w:ascii="Times New Roman" w:hAnsi="Times New Roman" w:cs="Times New Roman"/>
          <w:sz w:val="28"/>
          <w:szCs w:val="28"/>
        </w:rPr>
        <w:t>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1378" w:rsidRDefault="00E04D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3</w:t>
      </w:r>
      <w:r>
        <w:rPr>
          <w:sz w:val="28"/>
          <w:szCs w:val="28"/>
        </w:rPr>
        <w:t>.1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редакции: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мых должностными лицами, уполномоченными осуществлять муниципальный жилищный контроль, действиях и принимаемых решениях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размещения сведений об указанных действиях и решениях в Е</w:t>
      </w:r>
      <w:r>
        <w:rPr>
          <w:rFonts w:ascii="Times New Roman" w:hAnsi="Times New Roman" w:cs="Times New Roman"/>
          <w:color w:val="000000"/>
          <w:sz w:val="28"/>
          <w:szCs w:val="28"/>
        </w:rPr>
        <w:t>РКНМ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числе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услуг.</w:t>
      </w:r>
    </w:p>
    <w:p w:rsidR="00851378" w:rsidRDefault="00E04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принимаемых решениях путем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сведений об адресе электронной почты контролируемого лица и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 документы на бумажном носителе.</w:t>
      </w:r>
    </w:p>
    <w:p w:rsidR="00851378" w:rsidRDefault="00E04DC9">
      <w:pPr>
        <w:pStyle w:val="ConsPlusNormal"/>
        <w:widowControl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31 декабря 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информирование контролируемого лица о совершаемых должностными лицами, 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</w:t>
      </w:r>
      <w:r>
        <w:rPr>
          <w:rFonts w:ascii="Times New Roman" w:hAnsi="Times New Roman" w:cs="Times New Roman"/>
          <w:sz w:val="28"/>
          <w:szCs w:val="28"/>
        </w:rPr>
        <w:t xml:space="preserve"> случае невозможности информирования контролируемого лица в электронной форме либо по запросу контролируемого лица.</w:t>
      </w:r>
      <w:r w:rsidR="000D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(надзорный) орган в срок, не превышающий десяти рабочих дней со дня поступления такого запроса, направляет контролируемому лицу у</w:t>
      </w:r>
      <w:r>
        <w:rPr>
          <w:rFonts w:ascii="Times New Roman" w:hAnsi="Times New Roman" w:cs="Times New Roman"/>
          <w:sz w:val="28"/>
          <w:szCs w:val="28"/>
        </w:rPr>
        <w:t>казанные документы и (или) сведения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1378" w:rsidRDefault="00E04DC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дополнить положение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контроле на автомобильном транспорте,</w:t>
      </w:r>
      <w:r w:rsidR="000D613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городском наземном электрическом транспорте</w:t>
      </w:r>
      <w:r w:rsidR="000D613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 в дорожном хозяйстве на территории</w:t>
      </w:r>
      <w:r w:rsidR="000D613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Анучинского муниципального округа</w:t>
      </w:r>
      <w:r w:rsidR="000D613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0D6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Анучинского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пального округ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содержащим сведения об индикаторах риска нарушения обязательных требований, в следующей редакции: </w:t>
      </w:r>
    </w:p>
    <w:p w:rsidR="00851378" w:rsidRPr="00E04DC9" w:rsidRDefault="00E04DC9">
      <w:pPr>
        <w:pStyle w:val="a4"/>
        <w:shd w:val="clear" w:color="auto" w:fill="FFFFFF"/>
        <w:spacing w:after="24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E04DC9">
        <w:rPr>
          <w:b/>
          <w:sz w:val="28"/>
          <w:szCs w:val="28"/>
        </w:rPr>
        <w:t>«</w:t>
      </w:r>
      <w:r w:rsidRPr="00E04DC9">
        <w:rPr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Анучинского муниципального округа Приморского края </w:t>
      </w:r>
      <w:r w:rsidRPr="00E04DC9">
        <w:rPr>
          <w:b/>
          <w:bCs/>
          <w:color w:val="000000"/>
          <w:sz w:val="28"/>
          <w:szCs w:val="28"/>
        </w:rPr>
        <w:lastRenderedPageBreak/>
        <w:t>муниципально</w:t>
      </w:r>
      <w:r w:rsidRPr="00E04DC9">
        <w:rPr>
          <w:b/>
          <w:bCs/>
          <w:color w:val="000000"/>
          <w:sz w:val="28"/>
          <w:szCs w:val="28"/>
        </w:rPr>
        <w:t>го</w:t>
      </w:r>
      <w:r w:rsidRPr="00E04DC9">
        <w:rPr>
          <w:b/>
          <w:bCs/>
          <w:color w:val="000000"/>
          <w:sz w:val="28"/>
          <w:szCs w:val="28"/>
        </w:rPr>
        <w:t xml:space="preserve"> контрол</w:t>
      </w:r>
      <w:r w:rsidRPr="00E04DC9">
        <w:rPr>
          <w:b/>
          <w:bCs/>
          <w:color w:val="000000"/>
          <w:sz w:val="28"/>
          <w:szCs w:val="28"/>
        </w:rPr>
        <w:t>я</w:t>
      </w:r>
      <w:r w:rsidRPr="00E04DC9">
        <w:rPr>
          <w:b/>
          <w:bCs/>
          <w:color w:val="000000"/>
          <w:sz w:val="28"/>
          <w:szCs w:val="28"/>
        </w:rPr>
        <w:t xml:space="preserve"> на автомобильном тран</w:t>
      </w:r>
      <w:r w:rsidRPr="00E04DC9">
        <w:rPr>
          <w:b/>
          <w:bCs/>
          <w:color w:val="000000"/>
          <w:sz w:val="28"/>
          <w:szCs w:val="28"/>
        </w:rPr>
        <w:t>спорте,</w:t>
      </w:r>
      <w:r w:rsidR="000D613F" w:rsidRPr="00E04DC9">
        <w:rPr>
          <w:b/>
          <w:bCs/>
          <w:color w:val="000000"/>
          <w:sz w:val="28"/>
          <w:szCs w:val="28"/>
        </w:rPr>
        <w:t xml:space="preserve"> </w:t>
      </w:r>
      <w:r w:rsidRPr="00E04DC9">
        <w:rPr>
          <w:b/>
          <w:bCs/>
          <w:color w:val="000000"/>
          <w:sz w:val="28"/>
          <w:szCs w:val="28"/>
        </w:rPr>
        <w:t>городском наземном электрическом транспорте</w:t>
      </w:r>
      <w:r w:rsidR="000D613F" w:rsidRPr="00E04DC9">
        <w:rPr>
          <w:b/>
          <w:bCs/>
          <w:color w:val="000000"/>
          <w:sz w:val="28"/>
          <w:szCs w:val="28"/>
        </w:rPr>
        <w:t xml:space="preserve"> </w:t>
      </w:r>
      <w:r w:rsidRPr="00E04DC9">
        <w:rPr>
          <w:b/>
          <w:bCs/>
          <w:color w:val="000000"/>
          <w:sz w:val="28"/>
          <w:szCs w:val="28"/>
        </w:rPr>
        <w:t>и в дорожном хозяйстве на территории</w:t>
      </w:r>
      <w:r w:rsidR="000D613F" w:rsidRPr="00E04DC9">
        <w:rPr>
          <w:b/>
          <w:bCs/>
          <w:color w:val="000000"/>
          <w:sz w:val="28"/>
          <w:szCs w:val="28"/>
        </w:rPr>
        <w:t xml:space="preserve"> </w:t>
      </w:r>
      <w:r w:rsidRPr="00E04DC9">
        <w:rPr>
          <w:b/>
          <w:bCs/>
          <w:color w:val="000000"/>
          <w:sz w:val="28"/>
          <w:szCs w:val="28"/>
        </w:rPr>
        <w:t>Анучинского муниципального округа</w:t>
      </w:r>
    </w:p>
    <w:p w:rsidR="00851378" w:rsidRDefault="00E04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Индикаторами риска нарушения обязательных требований, используемых при осуществлении муниципальный контроль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автомобильном транспорте </w:t>
      </w:r>
      <w:r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оступление в орган муниципального контроля</w:t>
      </w:r>
      <w:r w:rsidR="000D6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обращения граждан или организации, информации от </w:t>
      </w:r>
      <w:r>
        <w:rPr>
          <w:sz w:val="28"/>
          <w:szCs w:val="28"/>
        </w:rPr>
        <w:t xml:space="preserve">органов государственной власти, органов местного </w:t>
      </w:r>
      <w:r>
        <w:rPr>
          <w:sz w:val="28"/>
          <w:szCs w:val="28"/>
        </w:rPr>
        <w:t xml:space="preserve">самоуправления, из средств массовой информации о </w:t>
      </w:r>
      <w:r>
        <w:rPr>
          <w:sz w:val="28"/>
          <w:szCs w:val="28"/>
        </w:rPr>
        <w:t xml:space="preserve">наличии в деятельности контролируемого лица хотя бы </w:t>
      </w:r>
      <w:r>
        <w:rPr>
          <w:sz w:val="28"/>
          <w:szCs w:val="28"/>
        </w:rPr>
        <w:t>одного от</w:t>
      </w:r>
      <w:r>
        <w:rPr>
          <w:sz w:val="28"/>
          <w:szCs w:val="28"/>
        </w:rPr>
        <w:t xml:space="preserve">клонения от следующих обязательных </w:t>
      </w:r>
      <w:r>
        <w:rPr>
          <w:sz w:val="28"/>
          <w:szCs w:val="28"/>
        </w:rPr>
        <w:t>требований:</w:t>
      </w:r>
      <w:proofErr w:type="gramEnd"/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>1. к содержанию и эксплуатации: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автомобильных дорог общего пользования местного </w:t>
      </w:r>
      <w:r>
        <w:rPr>
          <w:sz w:val="28"/>
          <w:szCs w:val="28"/>
        </w:rPr>
        <w:t>значения и дорожных сооружений на них;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полос отвода автомобильных дорог общего </w:t>
      </w:r>
      <w:r>
        <w:rPr>
          <w:sz w:val="28"/>
          <w:szCs w:val="28"/>
        </w:rPr>
        <w:t>пользования местного значения;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объектов </w:t>
      </w:r>
      <w:r>
        <w:rPr>
          <w:sz w:val="28"/>
          <w:szCs w:val="28"/>
        </w:rPr>
        <w:t xml:space="preserve">дорожного сервиса, размещенных в полосах </w:t>
      </w:r>
      <w:r>
        <w:rPr>
          <w:sz w:val="28"/>
          <w:szCs w:val="28"/>
        </w:rPr>
        <w:t xml:space="preserve">отвода и (или) придорожных полосах автомобильных </w:t>
      </w:r>
      <w:r>
        <w:rPr>
          <w:sz w:val="28"/>
          <w:szCs w:val="28"/>
        </w:rPr>
        <w:t>дорог общего пользования местного значения;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придорожной полосы автомобильных дорог местного </w:t>
      </w:r>
      <w:r>
        <w:rPr>
          <w:sz w:val="28"/>
          <w:szCs w:val="28"/>
        </w:rPr>
        <w:t>значения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производстве ремонтно-строительных и дорожных </w:t>
      </w:r>
      <w:r>
        <w:rPr>
          <w:sz w:val="28"/>
          <w:szCs w:val="28"/>
        </w:rPr>
        <w:t>работ: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>к каче</w:t>
      </w:r>
      <w:r>
        <w:rPr>
          <w:sz w:val="28"/>
          <w:szCs w:val="28"/>
        </w:rPr>
        <w:t xml:space="preserve">ству дорожно-строительных материалов, </w:t>
      </w:r>
      <w:r>
        <w:rPr>
          <w:sz w:val="28"/>
          <w:szCs w:val="28"/>
        </w:rPr>
        <w:t xml:space="preserve">указанных в приложении 1 к техническому регламенту </w:t>
      </w:r>
      <w:r>
        <w:rPr>
          <w:sz w:val="28"/>
          <w:szCs w:val="28"/>
        </w:rPr>
        <w:t xml:space="preserve">Таможенного союза «Безопасность 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втомобильных </w:t>
      </w:r>
      <w:r>
        <w:rPr>
          <w:sz w:val="28"/>
          <w:szCs w:val="28"/>
        </w:rPr>
        <w:t>дорог» (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014/2011)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осуществлении дорожной деятельности в отношении </w:t>
      </w:r>
      <w:r>
        <w:rPr>
          <w:sz w:val="28"/>
          <w:szCs w:val="28"/>
        </w:rPr>
        <w:t>перевозок по муниципальным маршрутам</w:t>
      </w:r>
      <w:r>
        <w:rPr>
          <w:sz w:val="28"/>
          <w:szCs w:val="28"/>
        </w:rPr>
        <w:t>.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в</w:t>
      </w:r>
      <w:r>
        <w:rPr>
          <w:sz w:val="28"/>
          <w:szCs w:val="28"/>
        </w:rPr>
        <w:t xml:space="preserve">несению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пользование на платной основе парковкам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парковочными местами), расположенными на </w:t>
      </w:r>
      <w:r>
        <w:rPr>
          <w:sz w:val="28"/>
          <w:szCs w:val="28"/>
        </w:rPr>
        <w:t>автомобильных дорогах общего пользования местного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 (в случае создания таких парково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парковочных мест);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внесение платы в счет возмещения вреда, </w:t>
      </w:r>
      <w:r>
        <w:rPr>
          <w:sz w:val="28"/>
          <w:szCs w:val="28"/>
        </w:rPr>
        <w:t>причиняемого тяжеловесными транспортным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средствами при движении по автомобильным дорогам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пользования местного значения;</w:t>
      </w:r>
    </w:p>
    <w:p w:rsidR="00851378" w:rsidRDefault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внесение платы за присоединение объектов дорожного </w:t>
      </w:r>
      <w:r>
        <w:rPr>
          <w:sz w:val="28"/>
          <w:szCs w:val="28"/>
        </w:rPr>
        <w:t xml:space="preserve">сервиса к автомобильным дорогам общего пользования </w:t>
      </w:r>
      <w:r>
        <w:rPr>
          <w:sz w:val="28"/>
          <w:szCs w:val="28"/>
        </w:rPr>
        <w:t>местного значения;</w:t>
      </w:r>
    </w:p>
    <w:p w:rsidR="00851378" w:rsidRDefault="00E04DC9" w:rsidP="00E04DC9">
      <w:pPr>
        <w:jc w:val="both"/>
        <w:rPr>
          <w:sz w:val="28"/>
          <w:szCs w:val="28"/>
        </w:rPr>
      </w:pPr>
      <w:r>
        <w:rPr>
          <w:sz w:val="28"/>
          <w:szCs w:val="28"/>
        </w:rPr>
        <w:t>4) прое</w:t>
      </w:r>
      <w:r>
        <w:rPr>
          <w:sz w:val="28"/>
          <w:szCs w:val="28"/>
        </w:rPr>
        <w:t xml:space="preserve">зд по платным автомобильным дорогам общего </w:t>
      </w:r>
      <w:r>
        <w:rPr>
          <w:sz w:val="28"/>
          <w:szCs w:val="28"/>
        </w:rPr>
        <w:t>пользования местного значения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1378" w:rsidRDefault="00E04DC9" w:rsidP="00E04DC9">
      <w:pPr>
        <w:ind w:firstLineChars="1400" w:firstLine="39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Главный специалист отдела финансового контроля </w:t>
      </w:r>
      <w:r>
        <w:rPr>
          <w:sz w:val="28"/>
          <w:szCs w:val="28"/>
        </w:rPr>
        <w:t>администрации Анучинского МО</w:t>
      </w:r>
    </w:p>
    <w:p w:rsidR="00851378" w:rsidRDefault="00E04D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Меховс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В.В.</w:t>
      </w:r>
    </w:p>
    <w:p w:rsidR="00851378" w:rsidRPr="00E04DC9" w:rsidRDefault="00851378">
      <w:pPr>
        <w:spacing w:line="300" w:lineRule="auto"/>
      </w:pPr>
    </w:p>
    <w:sectPr w:rsidR="00851378" w:rsidRPr="00E04DC9" w:rsidSect="00E04DC9">
      <w:pgSz w:w="11906" w:h="16838"/>
      <w:pgMar w:top="709" w:right="9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061DEE"/>
    <w:multiLevelType w:val="singleLevel"/>
    <w:tmpl w:val="86061DEE"/>
    <w:lvl w:ilvl="0">
      <w:start w:val="3"/>
      <w:numFmt w:val="decimal"/>
      <w:suff w:val="space"/>
      <w:lvlText w:val="%1."/>
      <w:lvlJc w:val="left"/>
    </w:lvl>
  </w:abstractNum>
  <w:abstractNum w:abstractNumId="1">
    <w:nsid w:val="3D174C3B"/>
    <w:multiLevelType w:val="singleLevel"/>
    <w:tmpl w:val="3D174C3B"/>
    <w:lvl w:ilvl="0">
      <w:start w:val="1"/>
      <w:numFmt w:val="decimal"/>
      <w:suff w:val="space"/>
      <w:lvlText w:val="%1."/>
      <w:lvlJc w:val="left"/>
    </w:lvl>
  </w:abstractNum>
  <w:abstractNum w:abstractNumId="2">
    <w:nsid w:val="709781BB"/>
    <w:multiLevelType w:val="singleLevel"/>
    <w:tmpl w:val="709781B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D7A49AD"/>
    <w:rsid w:val="000D613F"/>
    <w:rsid w:val="002A1DF8"/>
    <w:rsid w:val="00851378"/>
    <w:rsid w:val="00E04DC9"/>
    <w:rsid w:val="01AA6A76"/>
    <w:rsid w:val="03D87E00"/>
    <w:rsid w:val="183240E7"/>
    <w:rsid w:val="296B695F"/>
    <w:rsid w:val="2C6B23BF"/>
    <w:rsid w:val="2CE94B95"/>
    <w:rsid w:val="37732757"/>
    <w:rsid w:val="38826F1F"/>
    <w:rsid w:val="4B734774"/>
    <w:rsid w:val="6D7A49AD"/>
    <w:rsid w:val="7B91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37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51378"/>
    <w:rPr>
      <w:color w:val="0000FF"/>
      <w:u w:val="single"/>
    </w:rPr>
  </w:style>
  <w:style w:type="paragraph" w:styleId="a4">
    <w:name w:val="Normal (Web)"/>
    <w:basedOn w:val="a"/>
    <w:qFormat/>
    <w:rsid w:val="00851378"/>
  </w:style>
  <w:style w:type="paragraph" w:styleId="a5">
    <w:name w:val="Subtitle"/>
    <w:basedOn w:val="a"/>
    <w:qFormat/>
    <w:rsid w:val="00851378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uiPriority w:val="99"/>
    <w:qFormat/>
    <w:rsid w:val="008513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qFormat/>
    <w:rsid w:val="0085137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qFormat/>
    <w:rsid w:val="00851378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Title">
    <w:name w:val="ConsTitle"/>
    <w:qFormat/>
    <w:rsid w:val="0085137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Title">
    <w:name w:val="ConsPlusTitle"/>
    <w:qFormat/>
    <w:rsid w:val="0085137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6">
    <w:name w:val="Balloon Text"/>
    <w:basedOn w:val="a"/>
    <w:link w:val="a7"/>
    <w:rsid w:val="002A1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1D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EFD5-6BA5-4584-8E3E-238B48B8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TishinaGP</cp:lastModifiedBy>
  <cp:revision>2</cp:revision>
  <cp:lastPrinted>2024-02-27T02:29:00Z</cp:lastPrinted>
  <dcterms:created xsi:type="dcterms:W3CDTF">2022-11-29T02:36:00Z</dcterms:created>
  <dcterms:modified xsi:type="dcterms:W3CDTF">2024-03-05T04:26:00Z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FD9636D23C0A465584700CEE0EC72A28</vt:lpwstr>
  </property>
</Properties>
</file>